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6403C0">
        <w:rPr>
          <w:rFonts w:ascii="Times New Roman" w:hAnsi="Times New Roman"/>
          <w:sz w:val="24"/>
          <w:szCs w:val="24"/>
        </w:rPr>
        <w:t xml:space="preserve">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>«</w:t>
      </w:r>
      <w:proofErr w:type="gramEnd"/>
      <w:r w:rsidR="00F03860">
        <w:rPr>
          <w:rFonts w:ascii="Times New Roman" w:hAnsi="Times New Roman"/>
          <w:sz w:val="24"/>
          <w:szCs w:val="24"/>
        </w:rPr>
        <w:t>02-03</w:t>
      </w:r>
      <w:r w:rsidR="00A12C8A">
        <w:rPr>
          <w:rFonts w:ascii="Times New Roman" w:hAnsi="Times New Roman"/>
          <w:sz w:val="24"/>
          <w:szCs w:val="24"/>
        </w:rPr>
        <w:t xml:space="preserve">» </w:t>
      </w:r>
      <w:r w:rsidR="00F03860">
        <w:rPr>
          <w:rFonts w:ascii="Times New Roman" w:hAnsi="Times New Roman"/>
          <w:sz w:val="24"/>
          <w:szCs w:val="24"/>
        </w:rPr>
        <w:t>окт</w:t>
      </w:r>
      <w:r w:rsidR="00BD1093">
        <w:rPr>
          <w:rFonts w:ascii="Times New Roman" w:hAnsi="Times New Roman"/>
          <w:sz w:val="24"/>
          <w:szCs w:val="24"/>
        </w:rPr>
        <w:t>ября</w:t>
      </w:r>
      <w:r w:rsidR="00854275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CD3152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F03860" w:rsidRDefault="009311E0" w:rsidP="00B947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F03860" w:rsidRPr="00F03860">
        <w:rPr>
          <w:rFonts w:ascii="Times New Roman" w:hAnsi="Times New Roman"/>
          <w:bCs/>
          <w:sz w:val="24"/>
          <w:szCs w:val="24"/>
        </w:rPr>
        <w:t>Поставка программных и программно-аппаратных средств защиты информации в целях развития подсистемы информационной безопасности объектов АО «Саханефтегазсбыт» в 2026 г.</w:t>
      </w:r>
    </w:p>
    <w:p w:rsidR="00F03860" w:rsidRPr="00657043" w:rsidRDefault="00B94718" w:rsidP="00F03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="00F03860" w:rsidRPr="004A4287">
        <w:rPr>
          <w:rFonts w:ascii="Times New Roman" w:hAnsi="Times New Roman"/>
          <w:sz w:val="24"/>
          <w:szCs w:val="24"/>
        </w:rPr>
        <w:t xml:space="preserve"> </w:t>
      </w:r>
      <w:r w:rsidR="0044100A">
        <w:rPr>
          <w:rFonts w:ascii="Times New Roman" w:hAnsi="Times New Roman"/>
          <w:sz w:val="24"/>
          <w:szCs w:val="24"/>
        </w:rPr>
        <w:t>9</w:t>
      </w:r>
      <w:r w:rsidR="00F03860" w:rsidRPr="004A4287">
        <w:rPr>
          <w:rFonts w:ascii="Times New Roman" w:hAnsi="Times New Roman"/>
          <w:sz w:val="24"/>
          <w:szCs w:val="24"/>
        </w:rPr>
        <w:t xml:space="preserve"> (</w:t>
      </w:r>
      <w:r w:rsidR="0044100A">
        <w:rPr>
          <w:rFonts w:ascii="Times New Roman" w:hAnsi="Times New Roman"/>
          <w:sz w:val="24"/>
          <w:szCs w:val="24"/>
        </w:rPr>
        <w:t>девят</w:t>
      </w:r>
      <w:r w:rsidR="00F03860" w:rsidRPr="004A4287">
        <w:rPr>
          <w:rFonts w:ascii="Times New Roman" w:hAnsi="Times New Roman"/>
          <w:sz w:val="24"/>
          <w:szCs w:val="24"/>
        </w:rPr>
        <w:t xml:space="preserve">ь) человек, т.е. </w:t>
      </w:r>
      <w:r w:rsidR="0044100A">
        <w:rPr>
          <w:rFonts w:ascii="Times New Roman" w:hAnsi="Times New Roman"/>
          <w:sz w:val="24"/>
          <w:szCs w:val="24"/>
        </w:rPr>
        <w:t>100</w:t>
      </w:r>
      <w:r w:rsidR="00F03860" w:rsidRPr="004A4287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</w:t>
      </w:r>
      <w:r w:rsidR="00F03860" w:rsidRPr="007732E9">
        <w:rPr>
          <w:rFonts w:ascii="Times New Roman" w:hAnsi="Times New Roman"/>
          <w:sz w:val="24"/>
          <w:szCs w:val="24"/>
        </w:rPr>
        <w:t>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8A4B91" w:rsidRDefault="008A4B91" w:rsidP="008A4B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9A2EAF">
        <w:rPr>
          <w:rFonts w:ascii="Times New Roman" w:hAnsi="Times New Roman"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9A2EAF">
        <w:rPr>
          <w:rFonts w:ascii="Times New Roman" w:hAnsi="Times New Roman"/>
          <w:b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A4B91" w:rsidRPr="004D063E" w:rsidRDefault="009A2EAF" w:rsidP="008A4B9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="008A4B91">
        <w:rPr>
          <w:rFonts w:ascii="Times New Roman" w:hAnsi="Times New Roman"/>
          <w:sz w:val="24"/>
          <w:szCs w:val="24"/>
        </w:rPr>
        <w:t>. П</w:t>
      </w:r>
      <w:r w:rsidR="008A4B91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8A4B91">
        <w:rPr>
          <w:rFonts w:ascii="Times New Roman" w:hAnsi="Times New Roman"/>
          <w:sz w:val="24"/>
          <w:szCs w:val="24"/>
        </w:rPr>
        <w:t>ей</w:t>
      </w:r>
      <w:r w:rsidR="008A4B91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8A4B91">
        <w:rPr>
          <w:rFonts w:ascii="Times New Roman" w:hAnsi="Times New Roman"/>
          <w:sz w:val="24"/>
          <w:szCs w:val="24"/>
        </w:rPr>
        <w:t>у</w:t>
      </w:r>
      <w:r w:rsidR="008A4B91" w:rsidRPr="004D063E">
        <w:rPr>
          <w:rFonts w:ascii="Times New Roman" w:hAnsi="Times New Roman"/>
          <w:sz w:val="24"/>
          <w:szCs w:val="24"/>
        </w:rPr>
        <w:t xml:space="preserve"> № 1</w:t>
      </w:r>
      <w:r w:rsidR="008A4B91">
        <w:rPr>
          <w:rFonts w:ascii="Times New Roman" w:hAnsi="Times New Roman"/>
          <w:sz w:val="24"/>
          <w:szCs w:val="24"/>
        </w:rPr>
        <w:t xml:space="preserve"> </w:t>
      </w:r>
      <w:r w:rsidR="008A4B91" w:rsidRPr="004D063E">
        <w:rPr>
          <w:rFonts w:ascii="Times New Roman" w:hAnsi="Times New Roman"/>
          <w:sz w:val="24"/>
          <w:szCs w:val="24"/>
        </w:rPr>
        <w:t>Заявк</w:t>
      </w:r>
      <w:r w:rsidR="008A4B91">
        <w:rPr>
          <w:rFonts w:ascii="Times New Roman" w:hAnsi="Times New Roman"/>
          <w:sz w:val="24"/>
          <w:szCs w:val="24"/>
        </w:rPr>
        <w:t>у</w:t>
      </w:r>
      <w:r w:rsidR="008A4B91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8A4B91">
        <w:rPr>
          <w:rFonts w:ascii="Times New Roman" w:hAnsi="Times New Roman"/>
          <w:sz w:val="24"/>
          <w:szCs w:val="24"/>
        </w:rPr>
        <w:t>а</w:t>
      </w:r>
      <w:r w:rsidR="008A4B91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4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№1.</w:t>
      </w:r>
      <w:r w:rsidR="008A4B91">
        <w:rPr>
          <w:rFonts w:ascii="Times New Roman" w:hAnsi="Times New Roman"/>
          <w:sz w:val="24"/>
          <w:szCs w:val="24"/>
        </w:rPr>
        <w:t xml:space="preserve"> </w:t>
      </w:r>
    </w:p>
    <w:p w:rsidR="008A4B91" w:rsidRPr="001072B3" w:rsidRDefault="008A4B91" w:rsidP="008A4B9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8A4B91" w:rsidRPr="00916457" w:rsidRDefault="00414D42" w:rsidP="008A4B9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4B9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8A4B91">
        <w:rPr>
          <w:rFonts w:ascii="Times New Roman" w:eastAsia="Arial Unicode MS" w:hAnsi="Times New Roman"/>
          <w:sz w:val="24"/>
          <w:szCs w:val="24"/>
        </w:rPr>
        <w:t>у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8A4B91">
        <w:rPr>
          <w:rFonts w:ascii="Times New Roman" w:eastAsia="Times New Roman" w:hAnsi="Times New Roman"/>
          <w:sz w:val="24"/>
          <w:szCs w:val="24"/>
        </w:rPr>
        <w:t xml:space="preserve">1 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8A4B91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8A4B91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8A4B91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8A4B91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8A4B91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8A4B91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A4B91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8A4B91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8A4B91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8A4B91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8A4B91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8A4B91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8A4B91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8A4B91">
        <w:rPr>
          <w:rFonts w:ascii="Times New Roman" w:eastAsia="Arial Unicode MS" w:hAnsi="Times New Roman"/>
          <w:sz w:val="24"/>
          <w:szCs w:val="24"/>
        </w:rPr>
        <w:t>ы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8A4B91">
        <w:rPr>
          <w:rFonts w:ascii="Times New Roman" w:eastAsia="Arial Unicode MS" w:hAnsi="Times New Roman"/>
          <w:sz w:val="24"/>
          <w:szCs w:val="24"/>
        </w:rPr>
        <w:t>ые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8A4B91">
        <w:rPr>
          <w:rFonts w:ascii="Times New Roman" w:eastAsia="Arial Unicode MS" w:hAnsi="Times New Roman"/>
          <w:sz w:val="24"/>
          <w:szCs w:val="24"/>
        </w:rPr>
        <w:t>я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8A4B91">
        <w:rPr>
          <w:rFonts w:ascii="Times New Roman" w:eastAsia="Arial Unicode MS" w:hAnsi="Times New Roman"/>
          <w:sz w:val="24"/>
          <w:szCs w:val="24"/>
        </w:rPr>
        <w:t>и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8A4B91">
        <w:rPr>
          <w:rFonts w:ascii="Times New Roman" w:eastAsia="Arial Unicode MS" w:hAnsi="Times New Roman"/>
          <w:sz w:val="24"/>
          <w:szCs w:val="24"/>
        </w:rPr>
        <w:t>ны</w:t>
      </w:r>
      <w:r w:rsidR="008A4B91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8A4B91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8A4B91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8A4B91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8A4B91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8A4B91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DB0174">
        <w:rPr>
          <w:rFonts w:ascii="Times New Roman" w:eastAsia="Arial Unicode MS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sz w:val="24"/>
          <w:szCs w:val="24"/>
        </w:rPr>
        <w:t>2</w:t>
      </w:r>
      <w:r w:rsidR="008A4B91" w:rsidRPr="00916457">
        <w:rPr>
          <w:rFonts w:ascii="Times New Roman" w:eastAsia="Arial Unicode MS" w:hAnsi="Times New Roman"/>
          <w:sz w:val="24"/>
          <w:szCs w:val="24"/>
        </w:rPr>
        <w:t>:</w:t>
      </w:r>
      <w:r w:rsidR="00DB0174">
        <w:rPr>
          <w:rFonts w:ascii="Times New Roman" w:eastAsia="Arial Unicode MS" w:hAnsi="Times New Roman"/>
          <w:sz w:val="24"/>
          <w:szCs w:val="24"/>
        </w:rPr>
        <w:t>00</w:t>
      </w:r>
      <w:r w:rsidR="008A4B91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8A4B91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DB0174"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03</w:t>
      </w:r>
      <w:r w:rsidR="00DB0174" w:rsidRPr="00830DE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ок</w:t>
      </w:r>
      <w:r w:rsidR="00DB0174">
        <w:rPr>
          <w:rFonts w:ascii="Times New Roman" w:hAnsi="Times New Roman"/>
          <w:sz w:val="24"/>
          <w:szCs w:val="24"/>
        </w:rPr>
        <w:t>тября</w:t>
      </w:r>
      <w:r w:rsidR="00DB0174" w:rsidRPr="00830DE2">
        <w:rPr>
          <w:rFonts w:ascii="Times New Roman" w:hAnsi="Times New Roman"/>
          <w:sz w:val="24"/>
          <w:szCs w:val="24"/>
        </w:rPr>
        <w:t xml:space="preserve"> </w:t>
      </w:r>
      <w:r w:rsidR="008A4B91" w:rsidRPr="00A349E0">
        <w:rPr>
          <w:rFonts w:ascii="Times New Roman" w:hAnsi="Times New Roman"/>
          <w:sz w:val="24"/>
          <w:szCs w:val="24"/>
        </w:rPr>
        <w:t>2025 года</w:t>
      </w:r>
      <w:r w:rsidR="008A4B91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8A4B91" w:rsidRPr="00916457" w:rsidRDefault="00414D42" w:rsidP="008A4B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3</w:t>
      </w:r>
      <w:r w:rsidR="008A4B91" w:rsidRPr="00916457">
        <w:rPr>
          <w:rFonts w:ascii="Times New Roman" w:eastAsia="Arial Unicode MS" w:hAnsi="Times New Roman"/>
          <w:sz w:val="24"/>
          <w:szCs w:val="24"/>
        </w:rPr>
        <w:t xml:space="preserve">. Объявить, перерыв в заседании </w:t>
      </w:r>
      <w:r w:rsidR="008A4B91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8A4B91">
        <w:rPr>
          <w:rFonts w:ascii="Times New Roman" w:eastAsia="Arial Unicode MS" w:hAnsi="Times New Roman"/>
          <w:sz w:val="24"/>
          <w:szCs w:val="24"/>
        </w:rPr>
        <w:t>1</w:t>
      </w:r>
      <w:r w:rsidR="00DB0174">
        <w:rPr>
          <w:rFonts w:ascii="Times New Roman" w:eastAsia="Arial Unicode MS" w:hAnsi="Times New Roman"/>
          <w:sz w:val="24"/>
          <w:szCs w:val="24"/>
        </w:rPr>
        <w:t>5</w:t>
      </w:r>
      <w:r w:rsidR="008A4B91" w:rsidRPr="00BE3405">
        <w:rPr>
          <w:rFonts w:ascii="Times New Roman" w:eastAsia="Arial Unicode MS" w:hAnsi="Times New Roman"/>
          <w:sz w:val="24"/>
          <w:szCs w:val="24"/>
        </w:rPr>
        <w:t>:</w:t>
      </w:r>
      <w:r w:rsidR="008A4B91">
        <w:rPr>
          <w:rFonts w:ascii="Times New Roman" w:eastAsia="Arial Unicode MS" w:hAnsi="Times New Roman"/>
          <w:sz w:val="24"/>
          <w:szCs w:val="24"/>
        </w:rPr>
        <w:t>0</w:t>
      </w:r>
      <w:r w:rsidR="008A4B91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03</w:t>
      </w:r>
      <w:r w:rsidRPr="00830DE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октября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="008A4B91">
        <w:rPr>
          <w:rFonts w:ascii="Times New Roman" w:hAnsi="Times New Roman"/>
          <w:sz w:val="24"/>
          <w:szCs w:val="24"/>
        </w:rPr>
        <w:t>2025</w:t>
      </w:r>
      <w:r w:rsidR="008A4B91" w:rsidRPr="00131832">
        <w:rPr>
          <w:rFonts w:ascii="Times New Roman" w:hAnsi="Times New Roman"/>
          <w:sz w:val="24"/>
          <w:szCs w:val="24"/>
        </w:rPr>
        <w:t xml:space="preserve"> </w:t>
      </w:r>
      <w:r w:rsidR="008A4B91" w:rsidRPr="00916457">
        <w:rPr>
          <w:rFonts w:ascii="Times New Roman" w:hAnsi="Times New Roman"/>
          <w:sz w:val="24"/>
          <w:szCs w:val="24"/>
        </w:rPr>
        <w:t>года</w:t>
      </w:r>
      <w:r w:rsidR="008A4B91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8A4B91" w:rsidRDefault="008A4B91" w:rsidP="008A4B9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8A4B91" w:rsidRDefault="008A4B91" w:rsidP="008A4B91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414D42">
        <w:rPr>
          <w:rFonts w:ascii="Times New Roman" w:hAnsi="Times New Roman"/>
          <w:color w:val="000000"/>
          <w:sz w:val="24"/>
          <w:szCs w:val="24"/>
        </w:rPr>
        <w:t>2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 w:rsidR="00DB0174">
        <w:rPr>
          <w:rFonts w:ascii="Times New Roman" w:eastAsia="Arial Unicode MS" w:hAnsi="Times New Roman"/>
          <w:color w:val="000000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414D42" w:rsidRPr="00414D42">
        <w:rPr>
          <w:rFonts w:ascii="Times New Roman" w:hAnsi="Times New Roman"/>
          <w:sz w:val="24"/>
          <w:szCs w:val="24"/>
        </w:rPr>
        <w:t xml:space="preserve">«03» октября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улучшенное </w:t>
      </w:r>
      <w:r w:rsidRPr="00F22AD3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еновое </w:t>
      </w:r>
      <w:r w:rsidRPr="000D2D99">
        <w:rPr>
          <w:rFonts w:ascii="Times New Roman" w:hAnsi="Times New Roman"/>
          <w:color w:val="000000"/>
          <w:sz w:val="24"/>
          <w:szCs w:val="24"/>
        </w:rPr>
        <w:t>предложение</w:t>
      </w:r>
      <w:r w:rsidR="00414D42">
        <w:rPr>
          <w:rFonts w:ascii="Times New Roman" w:hAnsi="Times New Roman"/>
          <w:color w:val="000000"/>
          <w:sz w:val="24"/>
          <w:szCs w:val="24"/>
        </w:rPr>
        <w:t xml:space="preserve"> не предоставил.</w:t>
      </w:r>
    </w:p>
    <w:p w:rsidR="008A4B91" w:rsidRDefault="008A4B91" w:rsidP="008A4B91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Участника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1,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8A4B91" w:rsidRDefault="00434354" w:rsidP="008A4B9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8A4B91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8A4B91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8A4B91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8A4B91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8A4B91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8A4B91" w:rsidRPr="00AF3A80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8A4B91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8A4B91" w:rsidRPr="00AF3A8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434354">
        <w:rPr>
          <w:rFonts w:ascii="Times New Roman" w:eastAsia="Arial Unicode MS" w:hAnsi="Times New Roman"/>
          <w:sz w:val="24"/>
          <w:szCs w:val="24"/>
          <w:lang w:eastAsia="ru-RU"/>
        </w:rPr>
        <w:t>программных и программно-аппаратных средств защиты информации в целях развития подсистемы информационной безопасности объектов АО «Саханефтегазсбыт» в 2026 г.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A4B91">
        <w:rPr>
          <w:rFonts w:ascii="Times New Roman" w:eastAsia="Arial Unicode MS" w:hAnsi="Times New Roman"/>
          <w:iCs/>
          <w:sz w:val="24"/>
          <w:szCs w:val="24"/>
          <w:lang w:eastAsia="ru-RU"/>
        </w:rPr>
        <w:t>по Лоту № 1</w:t>
      </w:r>
      <w:r w:rsidR="008A4B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Участником,</w:t>
      </w:r>
      <w:r w:rsidR="008A4B91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8A4B91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8A4B91">
        <w:rPr>
          <w:rFonts w:ascii="Times New Roman" w:eastAsia="Arial Unicode MS" w:hAnsi="Times New Roman"/>
          <w:sz w:val="24"/>
          <w:szCs w:val="24"/>
          <w:lang w:eastAsia="ru-RU"/>
        </w:rPr>
        <w:t>Поставщиком</w:t>
      </w:r>
      <w:r w:rsidR="008A4B91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8A4B91" w:rsidRDefault="008A4B91" w:rsidP="008A4B91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686"/>
        <w:gridCol w:w="1835"/>
        <w:gridCol w:w="1630"/>
        <w:gridCol w:w="3051"/>
      </w:tblGrid>
      <w:tr w:rsidR="008A4B91" w:rsidRPr="001E6893" w:rsidTr="00BC027C">
        <w:trPr>
          <w:trHeight w:val="224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8A4B91" w:rsidRPr="001E6893" w:rsidRDefault="008A4B91" w:rsidP="00E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8A4B91" w:rsidRPr="001E6893" w:rsidRDefault="008A4B91" w:rsidP="00E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835" w:type="dxa"/>
          </w:tcPr>
          <w:p w:rsidR="008A4B91" w:rsidRPr="001E6893" w:rsidRDefault="008A4B91" w:rsidP="00E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630" w:type="dxa"/>
            <w:shd w:val="clear" w:color="auto" w:fill="auto"/>
            <w:vAlign w:val="center"/>
            <w:hideMark/>
          </w:tcPr>
          <w:p w:rsidR="008A4B91" w:rsidRPr="004412E7" w:rsidRDefault="008A4B91" w:rsidP="00E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51" w:type="dxa"/>
            <w:vAlign w:val="center"/>
          </w:tcPr>
          <w:p w:rsidR="008A4B91" w:rsidRPr="004412E7" w:rsidRDefault="008A4B91" w:rsidP="00E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 товара</w:t>
            </w:r>
          </w:p>
        </w:tc>
      </w:tr>
      <w:tr w:rsidR="008A4B91" w:rsidRPr="001E6893" w:rsidTr="00BC027C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8A4B91" w:rsidRDefault="008A4B91" w:rsidP="00E0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8A4B91" w:rsidRPr="001E6893" w:rsidRDefault="008A4B91" w:rsidP="0043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</w:t>
            </w:r>
            <w:proofErr w:type="spellStart"/>
            <w:r w:rsidR="0043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Акстел</w:t>
            </w:r>
            <w:proofErr w:type="spellEnd"/>
            <w:r w:rsidR="004343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-Безопасность», г. Новосибирс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835" w:type="dxa"/>
            <w:vAlign w:val="center"/>
          </w:tcPr>
          <w:p w:rsidR="008A4B91" w:rsidRPr="005A685D" w:rsidRDefault="00434354" w:rsidP="00E0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418485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B91" w:rsidRPr="005A685D" w:rsidRDefault="00434354" w:rsidP="00E0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14 709 454,65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B91" w:rsidRPr="009C0C46" w:rsidRDefault="007C4077" w:rsidP="00E0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период с 01 февраля 2026 г по 28 февраля 2026 г., без возможности досрочной поставки.</w:t>
            </w:r>
          </w:p>
        </w:tc>
      </w:tr>
    </w:tbl>
    <w:p w:rsidR="0051401F" w:rsidRPr="0051401F" w:rsidRDefault="0051401F" w:rsidP="0051401F">
      <w:pPr>
        <w:spacing w:after="0" w:line="240" w:lineRule="auto"/>
        <w:ind w:firstLine="709"/>
        <w:jc w:val="both"/>
        <w:rPr>
          <w:i/>
        </w:rPr>
      </w:pPr>
      <w:r w:rsidRPr="0051401F">
        <w:rPr>
          <w:i/>
        </w:rPr>
        <w:t>Протокол был подписан всеми членами комиссии «</w:t>
      </w:r>
      <w:r>
        <w:rPr>
          <w:i/>
        </w:rPr>
        <w:t>06</w:t>
      </w:r>
      <w:r w:rsidRPr="0051401F">
        <w:rPr>
          <w:i/>
        </w:rPr>
        <w:t>» октября 2025 г.</w:t>
      </w:r>
    </w:p>
    <w:p w:rsidR="0051401F" w:rsidRPr="0051401F" w:rsidRDefault="0051401F" w:rsidP="0051401F">
      <w:pPr>
        <w:spacing w:after="0" w:line="240" w:lineRule="auto"/>
        <w:ind w:firstLine="709"/>
        <w:jc w:val="both"/>
        <w:rPr>
          <w:i/>
        </w:rPr>
      </w:pPr>
    </w:p>
    <w:p w:rsidR="0051401F" w:rsidRPr="0051401F" w:rsidRDefault="0051401F" w:rsidP="0051401F">
      <w:pPr>
        <w:spacing w:after="0" w:line="240" w:lineRule="auto"/>
        <w:ind w:firstLine="709"/>
        <w:jc w:val="both"/>
        <w:rPr>
          <w:i/>
        </w:rPr>
      </w:pPr>
      <w:r w:rsidRPr="0051401F">
        <w:rPr>
          <w:i/>
        </w:rPr>
        <w:t>Протокол размещен «</w:t>
      </w:r>
      <w:r>
        <w:rPr>
          <w:i/>
        </w:rPr>
        <w:t>07</w:t>
      </w:r>
      <w:r w:rsidRPr="0051401F">
        <w:rPr>
          <w:i/>
        </w:rPr>
        <w:t>» октября 2025 г.</w:t>
      </w:r>
    </w:p>
    <w:p w:rsidR="00273381" w:rsidRPr="00C0511B" w:rsidRDefault="00273381" w:rsidP="005140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970858">
      <w:rPr>
        <w:rFonts w:ascii="Times New Roman" w:hAnsi="Times New Roman"/>
        <w:sz w:val="20"/>
        <w:szCs w:val="20"/>
      </w:rPr>
      <w:t>0</w:t>
    </w:r>
    <w:r w:rsidR="00F03860">
      <w:rPr>
        <w:rFonts w:ascii="Times New Roman" w:hAnsi="Times New Roman"/>
        <w:sz w:val="20"/>
        <w:szCs w:val="20"/>
      </w:rPr>
      <w:t>2</w:t>
    </w:r>
    <w:r w:rsidR="00970858">
      <w:rPr>
        <w:rFonts w:ascii="Times New Roman" w:hAnsi="Times New Roman"/>
        <w:sz w:val="20"/>
        <w:szCs w:val="20"/>
      </w:rPr>
      <w:t>-0</w:t>
    </w:r>
    <w:r w:rsidR="00F03860">
      <w:rPr>
        <w:rFonts w:ascii="Times New Roman" w:hAnsi="Times New Roman"/>
        <w:sz w:val="20"/>
        <w:szCs w:val="20"/>
      </w:rPr>
      <w:t>3</w:t>
    </w:r>
    <w:r w:rsidR="00970858">
      <w:rPr>
        <w:rFonts w:ascii="Times New Roman" w:hAnsi="Times New Roman"/>
        <w:sz w:val="20"/>
        <w:szCs w:val="20"/>
      </w:rPr>
      <w:t>.</w:t>
    </w:r>
    <w:r w:rsidR="00F03860">
      <w:rPr>
        <w:rFonts w:ascii="Times New Roman" w:hAnsi="Times New Roman"/>
        <w:sz w:val="20"/>
        <w:szCs w:val="20"/>
      </w:rPr>
      <w:t>10</w:t>
    </w:r>
    <w:r>
      <w:rPr>
        <w:rFonts w:ascii="Times New Roman" w:hAnsi="Times New Roman"/>
        <w:sz w:val="20"/>
        <w:szCs w:val="20"/>
      </w:rPr>
      <w:t xml:space="preserve">.2025г. </w:t>
    </w:r>
    <w:r w:rsidR="00F03860" w:rsidRPr="00F03860">
      <w:rPr>
        <w:rFonts w:ascii="Times New Roman" w:hAnsi="Times New Roman"/>
        <w:bCs/>
        <w:sz w:val="20"/>
        <w:szCs w:val="20"/>
      </w:rPr>
      <w:t xml:space="preserve">Поставка программных и программно-аппаратных средств защиты информации в целях развития подсистемы информационной безопасности объектов АО «Саханефтегазсбыт» в 2026 г. </w:t>
    </w:r>
    <w:r>
      <w:rPr>
        <w:rFonts w:ascii="Times New Roman" w:hAnsi="Times New Roman"/>
        <w:sz w:val="20"/>
        <w:szCs w:val="20"/>
      </w:rPr>
      <w:t>(</w:t>
    </w:r>
    <w:r w:rsidR="00F03860">
      <w:rPr>
        <w:rFonts w:ascii="Times New Roman" w:hAnsi="Times New Roman"/>
        <w:sz w:val="20"/>
        <w:szCs w:val="20"/>
      </w:rPr>
      <w:t>63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1401F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4D42"/>
    <w:rsid w:val="00414E12"/>
    <w:rsid w:val="00416AC2"/>
    <w:rsid w:val="004179AF"/>
    <w:rsid w:val="00420BE0"/>
    <w:rsid w:val="004214AF"/>
    <w:rsid w:val="00421694"/>
    <w:rsid w:val="00422530"/>
    <w:rsid w:val="00423562"/>
    <w:rsid w:val="00425BC1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354"/>
    <w:rsid w:val="004349D0"/>
    <w:rsid w:val="00436911"/>
    <w:rsid w:val="00437A7F"/>
    <w:rsid w:val="0044100A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530E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01F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1629"/>
    <w:rsid w:val="006D18A0"/>
    <w:rsid w:val="006D2049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077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04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4B91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2AB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11E0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2EAF"/>
    <w:rsid w:val="009A7C7A"/>
    <w:rsid w:val="009B0384"/>
    <w:rsid w:val="009B07D5"/>
    <w:rsid w:val="009B146F"/>
    <w:rsid w:val="009B2390"/>
    <w:rsid w:val="009B2608"/>
    <w:rsid w:val="009B2F99"/>
    <w:rsid w:val="009B358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27C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7221"/>
    <w:rsid w:val="00DA79A2"/>
    <w:rsid w:val="00DA7B3C"/>
    <w:rsid w:val="00DB0174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860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7E46F286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64560-7FA2-4D10-B507-E4AF7B5D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2025-10-03T06:15:00Z</cp:lastPrinted>
  <dcterms:created xsi:type="dcterms:W3CDTF">2025-10-07T03:25:00Z</dcterms:created>
  <dcterms:modified xsi:type="dcterms:W3CDTF">2025-10-07T03:25:00Z</dcterms:modified>
</cp:coreProperties>
</file>